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CA" w:rsidRPr="00130986" w:rsidRDefault="00BA33CA" w:rsidP="00DE0438">
      <w:pPr>
        <w:spacing w:after="270"/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  <w:r>
        <w:rPr>
          <w:sz w:val="28"/>
          <w:szCs w:val="28"/>
        </w:rPr>
        <w:br/>
      </w:r>
      <w:r w:rsidRPr="00130986">
        <w:rPr>
          <w:sz w:val="28"/>
          <w:szCs w:val="28"/>
        </w:rPr>
        <w:t>Иркутская область Черемховс</w:t>
      </w:r>
      <w:r>
        <w:rPr>
          <w:sz w:val="28"/>
          <w:szCs w:val="28"/>
        </w:rPr>
        <w:t>кий район</w:t>
      </w:r>
      <w:r>
        <w:rPr>
          <w:sz w:val="28"/>
          <w:szCs w:val="28"/>
        </w:rPr>
        <w:br/>
        <w:t xml:space="preserve"> </w:t>
      </w:r>
      <w:r w:rsidRPr="00130986">
        <w:rPr>
          <w:sz w:val="28"/>
          <w:szCs w:val="28"/>
        </w:rPr>
        <w:t>Новогромовс</w:t>
      </w:r>
      <w:r>
        <w:rPr>
          <w:sz w:val="28"/>
          <w:szCs w:val="28"/>
        </w:rPr>
        <w:t>кое муниципальное образование</w:t>
      </w:r>
      <w:r>
        <w:rPr>
          <w:sz w:val="28"/>
          <w:szCs w:val="28"/>
        </w:rPr>
        <w:br/>
      </w:r>
      <w:r w:rsidRPr="00130986">
        <w:rPr>
          <w:sz w:val="28"/>
          <w:szCs w:val="28"/>
        </w:rPr>
        <w:t xml:space="preserve"> Администрация</w:t>
      </w:r>
    </w:p>
    <w:p w:rsidR="00BA33CA" w:rsidRPr="00130986" w:rsidRDefault="00BA33CA" w:rsidP="00DE0438">
      <w:pPr>
        <w:spacing w:after="360" w:line="280" w:lineRule="exact"/>
        <w:ind w:right="220"/>
        <w:jc w:val="both"/>
        <w:rPr>
          <w:sz w:val="28"/>
          <w:szCs w:val="28"/>
        </w:rPr>
      </w:pPr>
      <w:r w:rsidRPr="0013098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</w:t>
      </w:r>
      <w:r w:rsidRPr="00130986">
        <w:rPr>
          <w:sz w:val="28"/>
          <w:szCs w:val="28"/>
        </w:rPr>
        <w:t>ПОСТАНОВЛЕНИЕ</w:t>
      </w:r>
    </w:p>
    <w:p w:rsidR="00BA33CA" w:rsidRPr="00130986" w:rsidRDefault="00BA33CA" w:rsidP="00DE0438">
      <w:pPr>
        <w:tabs>
          <w:tab w:val="left" w:pos="3060"/>
        </w:tabs>
        <w:spacing w:after="244" w:line="326" w:lineRule="exact"/>
        <w:ind w:left="520" w:right="6785"/>
        <w:rPr>
          <w:sz w:val="28"/>
          <w:szCs w:val="28"/>
        </w:rPr>
      </w:pPr>
      <w:r>
        <w:rPr>
          <w:sz w:val="28"/>
          <w:szCs w:val="28"/>
        </w:rPr>
        <w:t>от 28.02.</w:t>
      </w:r>
      <w:r w:rsidRPr="00130986">
        <w:rPr>
          <w:sz w:val="28"/>
          <w:szCs w:val="28"/>
        </w:rPr>
        <w:t>201</w:t>
      </w:r>
      <w:r>
        <w:rPr>
          <w:sz w:val="28"/>
          <w:szCs w:val="28"/>
        </w:rPr>
        <w:t>8   № 2</w:t>
      </w:r>
      <w:r w:rsidRPr="00130986">
        <w:rPr>
          <w:sz w:val="28"/>
          <w:szCs w:val="28"/>
        </w:rPr>
        <w:t xml:space="preserve">8  </w:t>
      </w:r>
      <w:r>
        <w:rPr>
          <w:sz w:val="28"/>
          <w:szCs w:val="28"/>
        </w:rPr>
        <w:t>с.</w:t>
      </w:r>
      <w:r w:rsidRPr="00130986">
        <w:rPr>
          <w:sz w:val="28"/>
          <w:szCs w:val="28"/>
        </w:rPr>
        <w:t>Новогромово</w:t>
      </w:r>
    </w:p>
    <w:p w:rsidR="00BA33CA" w:rsidRPr="00EE5E31" w:rsidRDefault="00BA33CA" w:rsidP="00960C5C">
      <w:pPr>
        <w:tabs>
          <w:tab w:val="left" w:pos="5220"/>
          <w:tab w:val="left" w:pos="5400"/>
        </w:tabs>
        <w:spacing w:line="322" w:lineRule="exact"/>
        <w:ind w:left="520" w:right="4660"/>
        <w:jc w:val="both"/>
        <w:rPr>
          <w:b/>
        </w:rPr>
      </w:pPr>
      <w:r w:rsidRPr="00960C5C">
        <w:t xml:space="preserve">О внесении изменений в муниципальную программу </w:t>
      </w:r>
      <w:r w:rsidRPr="00960C5C">
        <w:rPr>
          <w:b/>
        </w:rPr>
        <w:t>«</w:t>
      </w:r>
      <w:r w:rsidRPr="00960C5C">
        <w:rPr>
          <w:b/>
          <w:bCs/>
        </w:rPr>
        <w:t xml:space="preserve">Развитие культуры Муниципального казенного учреждения культуры «Культурно – досуговый центр Новогромовского сельского поселения» на </w:t>
      </w:r>
      <w:r>
        <w:rPr>
          <w:b/>
          <w:bCs/>
        </w:rPr>
        <w:t xml:space="preserve"> </w:t>
      </w:r>
      <w:r w:rsidRPr="00960C5C">
        <w:rPr>
          <w:b/>
          <w:bCs/>
        </w:rPr>
        <w:t xml:space="preserve">2018 – </w:t>
      </w:r>
      <w:r w:rsidRPr="00EE5E31">
        <w:rPr>
          <w:b/>
          <w:bCs/>
        </w:rPr>
        <w:t>2020 годы</w:t>
      </w:r>
      <w:r w:rsidRPr="00EE5E31">
        <w:rPr>
          <w:b/>
        </w:rPr>
        <w:t>»</w:t>
      </w:r>
    </w:p>
    <w:p w:rsidR="00BA33CA" w:rsidRPr="00EE5E31" w:rsidRDefault="00BA33CA" w:rsidP="00DE0438">
      <w:pPr>
        <w:spacing w:after="273" w:line="322" w:lineRule="exact"/>
        <w:ind w:left="520" w:right="280" w:firstLine="700"/>
        <w:jc w:val="both"/>
        <w:rPr>
          <w:sz w:val="28"/>
          <w:szCs w:val="28"/>
        </w:rPr>
      </w:pPr>
    </w:p>
    <w:p w:rsidR="00BA33CA" w:rsidRPr="00EE5E31" w:rsidRDefault="00BA33CA" w:rsidP="00B93774">
      <w:pPr>
        <w:spacing w:after="273" w:line="322" w:lineRule="exact"/>
        <w:ind w:left="-180" w:right="-55" w:firstLine="122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>В целях создания условий для развития культуры, руководствуясь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статьями 32, 43 Устава Новогромовского муниципального образования, администрация Новогромовского муниципального образования</w:t>
      </w:r>
    </w:p>
    <w:p w:rsidR="00BA33CA" w:rsidRPr="00EE5E31" w:rsidRDefault="00BA33CA" w:rsidP="00B93774">
      <w:pPr>
        <w:pStyle w:val="30"/>
        <w:shd w:val="clear" w:color="auto" w:fill="auto"/>
        <w:spacing w:before="0" w:after="299" w:line="280" w:lineRule="exact"/>
        <w:ind w:left="-180" w:firstLine="1220"/>
        <w:jc w:val="center"/>
      </w:pPr>
      <w:r w:rsidRPr="00EE5E31">
        <w:rPr>
          <w:rStyle w:val="33pt"/>
          <w:noProof w:val="0"/>
          <w:color w:val="auto"/>
        </w:rPr>
        <w:t>постановляет:</w:t>
      </w:r>
    </w:p>
    <w:p w:rsidR="00BA33CA" w:rsidRPr="00EE5E31" w:rsidRDefault="00BA33CA" w:rsidP="00F41D64">
      <w:pPr>
        <w:widowControl w:val="0"/>
        <w:numPr>
          <w:ilvl w:val="0"/>
          <w:numId w:val="10"/>
        </w:numPr>
        <w:tabs>
          <w:tab w:val="left" w:pos="1454"/>
        </w:tabs>
        <w:spacing w:line="322" w:lineRule="exact"/>
        <w:ind w:left="-180" w:right="-55" w:firstLine="122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 xml:space="preserve"> Раздел «</w:t>
      </w:r>
      <w:r w:rsidRPr="00EE5E31">
        <w:rPr>
          <w:bCs/>
          <w:sz w:val="28"/>
          <w:szCs w:val="28"/>
        </w:rPr>
        <w:t>Объемы и источники финансирования программы»</w:t>
      </w:r>
      <w:r w:rsidRPr="00EE5E31">
        <w:rPr>
          <w:sz w:val="28"/>
          <w:szCs w:val="28"/>
        </w:rPr>
        <w:t xml:space="preserve"> паспорта муниципальной Программы, изложить в следующей редакции:</w:t>
      </w:r>
    </w:p>
    <w:p w:rsidR="00BA33CA" w:rsidRPr="00EE5E31" w:rsidRDefault="00BA33CA" w:rsidP="00B93774">
      <w:pPr>
        <w:widowControl w:val="0"/>
        <w:tabs>
          <w:tab w:val="left" w:pos="1454"/>
        </w:tabs>
        <w:spacing w:line="322" w:lineRule="exact"/>
        <w:ind w:left="520" w:right="28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>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06"/>
        <w:gridCol w:w="7449"/>
      </w:tblGrid>
      <w:tr w:rsidR="00BA33CA" w:rsidRPr="00EE5E31" w:rsidTr="00B025D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EE5E31" w:rsidRDefault="00BA33CA" w:rsidP="00B025D0">
            <w:pPr>
              <w:rPr>
                <w:sz w:val="28"/>
                <w:szCs w:val="28"/>
              </w:rPr>
            </w:pPr>
            <w:r w:rsidRPr="00EE5E31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EE5E31" w:rsidRDefault="00BA33CA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Общий объем финансирования 2018 году составит– 925,46 тыс. рублей, в том числе:</w:t>
            </w:r>
          </w:p>
          <w:p w:rsidR="00BA33CA" w:rsidRPr="00EE5E31" w:rsidRDefault="00BA33CA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средства федерального бюджета 634,79 тыс.руб.;</w:t>
            </w:r>
          </w:p>
          <w:p w:rsidR="00BA33CA" w:rsidRPr="00EE5E31" w:rsidRDefault="00BA33CA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средства областного бюджета – 244,4 тыс.руб.;</w:t>
            </w:r>
          </w:p>
          <w:p w:rsidR="00BA33CA" w:rsidRPr="00EE5E31" w:rsidRDefault="00BA33CA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средства местного бюджета – 46,27 тыс. рублей;</w:t>
            </w:r>
          </w:p>
          <w:p w:rsidR="00BA33CA" w:rsidRPr="00EE5E31" w:rsidRDefault="00BA33CA" w:rsidP="00B025D0">
            <w:pPr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в 2019 год – 147,0 тыс.руб.;</w:t>
            </w:r>
          </w:p>
          <w:p w:rsidR="00BA33CA" w:rsidRPr="00EE5E31" w:rsidRDefault="00BA33CA" w:rsidP="00B025D0">
            <w:pPr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в 2020 год – 147,0 тыс.руб.</w:t>
            </w:r>
          </w:p>
          <w:p w:rsidR="00BA33CA" w:rsidRPr="00EE5E31" w:rsidRDefault="00BA33CA" w:rsidP="00B025D0">
            <w:pPr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Объемы финансирования программы ежегодно уточняются при формировании бюджета Новогромовского сельского поселения на очередной финансовый год, исходя из возможностей  бюджета и затрат, необходимых для реализации программы.</w:t>
            </w:r>
          </w:p>
        </w:tc>
      </w:tr>
    </w:tbl>
    <w:p w:rsidR="00BA33CA" w:rsidRPr="00EE5E31" w:rsidRDefault="00BA33CA" w:rsidP="002D28B8">
      <w:pPr>
        <w:widowControl w:val="0"/>
        <w:tabs>
          <w:tab w:val="left" w:pos="1454"/>
        </w:tabs>
        <w:spacing w:line="322" w:lineRule="exact"/>
        <w:ind w:left="520" w:right="28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</w:r>
      <w:r w:rsidRPr="00EE5E31">
        <w:rPr>
          <w:sz w:val="28"/>
          <w:szCs w:val="28"/>
        </w:rPr>
        <w:tab/>
        <w:t xml:space="preserve">        »</w:t>
      </w:r>
    </w:p>
    <w:p w:rsidR="00BA33CA" w:rsidRPr="00EE5E31" w:rsidRDefault="00BA33CA" w:rsidP="00435623">
      <w:pPr>
        <w:widowControl w:val="0"/>
        <w:numPr>
          <w:ilvl w:val="0"/>
          <w:numId w:val="10"/>
        </w:numPr>
        <w:tabs>
          <w:tab w:val="left" w:pos="1610"/>
        </w:tabs>
        <w:spacing w:line="322" w:lineRule="exact"/>
        <w:ind w:right="-55" w:firstLine="106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 xml:space="preserve">Главному специалисту (Д.Н. Филипповой) опубликовать настоящее постановление в печатном издании «Новогромовский вестник» и разместить на официальном сайте Черемховского районного муниципального образования </w:t>
      </w:r>
      <w:r w:rsidRPr="00EE5E31">
        <w:rPr>
          <w:rStyle w:val="2"/>
          <w:color w:val="auto"/>
        </w:rPr>
        <w:t>cher</w:t>
      </w:r>
      <w:r w:rsidRPr="00EE5E31">
        <w:rPr>
          <w:rStyle w:val="2"/>
          <w:color w:val="auto"/>
          <w:lang w:val="ru-RU"/>
        </w:rPr>
        <w:t>.</w:t>
      </w:r>
      <w:r w:rsidRPr="00EE5E31">
        <w:rPr>
          <w:rStyle w:val="2"/>
          <w:color w:val="auto"/>
        </w:rPr>
        <w:t>irkobl</w:t>
      </w:r>
      <w:r w:rsidRPr="00EE5E31">
        <w:rPr>
          <w:rStyle w:val="2"/>
          <w:color w:val="auto"/>
          <w:lang w:val="ru-RU"/>
        </w:rPr>
        <w:t>.</w:t>
      </w:r>
      <w:r w:rsidRPr="00EE5E31">
        <w:rPr>
          <w:rStyle w:val="2"/>
          <w:color w:val="auto"/>
        </w:rPr>
        <w:t>ru</w:t>
      </w:r>
      <w:r w:rsidRPr="00EE5E31">
        <w:rPr>
          <w:sz w:val="28"/>
          <w:szCs w:val="28"/>
          <w:lang w:eastAsia="en-US"/>
        </w:rPr>
        <w:t xml:space="preserve"> </w:t>
      </w:r>
      <w:r w:rsidRPr="00EE5E31">
        <w:rPr>
          <w:sz w:val="28"/>
          <w:szCs w:val="28"/>
        </w:rPr>
        <w:t>в разделе «Поселения района», в подразделе Новогромоского муниципального образования.</w:t>
      </w:r>
    </w:p>
    <w:p w:rsidR="00BA33CA" w:rsidRPr="00EE5E31" w:rsidRDefault="00BA33CA" w:rsidP="00435623">
      <w:pPr>
        <w:spacing w:after="273" w:line="322" w:lineRule="exact"/>
        <w:ind w:right="-55" w:firstLine="106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>3. Контроль за исполнением настоящего постановления возложить на главу Новогромовского муниципального образования В.М. Липина.</w:t>
      </w:r>
    </w:p>
    <w:p w:rsidR="00BA33CA" w:rsidRPr="00EE5E31" w:rsidRDefault="00BA33CA" w:rsidP="00435623">
      <w:pPr>
        <w:tabs>
          <w:tab w:val="left" w:pos="6880"/>
        </w:tabs>
        <w:spacing w:line="280" w:lineRule="exact"/>
        <w:ind w:right="-55" w:firstLine="106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>Глава Новогромовского муниципального образования           В.М. Липин</w:t>
      </w:r>
      <w:r w:rsidRPr="00EE5E31">
        <w:rPr>
          <w:sz w:val="28"/>
          <w:szCs w:val="28"/>
        </w:rPr>
        <w:tab/>
      </w:r>
    </w:p>
    <w:p w:rsidR="00BA33CA" w:rsidRPr="00EE5E31" w:rsidRDefault="00BA33CA" w:rsidP="0000261E">
      <w:pPr>
        <w:jc w:val="right"/>
      </w:pPr>
    </w:p>
    <w:p w:rsidR="00BA33CA" w:rsidRPr="00EE5E31" w:rsidRDefault="00BA33CA" w:rsidP="0000261E">
      <w:pPr>
        <w:jc w:val="right"/>
      </w:pPr>
    </w:p>
    <w:p w:rsidR="00BA33CA" w:rsidRPr="00EE5E31" w:rsidRDefault="00BA33CA" w:rsidP="0000261E">
      <w:pPr>
        <w:jc w:val="right"/>
      </w:pPr>
    </w:p>
    <w:p w:rsidR="00BA33CA" w:rsidRPr="00EE5E31" w:rsidRDefault="00BA33CA" w:rsidP="0000261E">
      <w:pPr>
        <w:jc w:val="right"/>
      </w:pPr>
    </w:p>
    <w:p w:rsidR="00BA33CA" w:rsidRPr="00EE5E31" w:rsidRDefault="00BA33CA" w:rsidP="0000261E">
      <w:pPr>
        <w:jc w:val="right"/>
      </w:pPr>
    </w:p>
    <w:p w:rsidR="00BA33CA" w:rsidRPr="00EE5E31" w:rsidRDefault="00BA33CA" w:rsidP="0000261E">
      <w:pPr>
        <w:jc w:val="right"/>
      </w:pPr>
    </w:p>
    <w:p w:rsidR="00BA33CA" w:rsidRPr="00EE5E31" w:rsidRDefault="00BA33CA" w:rsidP="0000261E">
      <w:pPr>
        <w:jc w:val="right"/>
      </w:pPr>
    </w:p>
    <w:p w:rsidR="00BA33CA" w:rsidRPr="00EE5E31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00261E">
      <w:pPr>
        <w:jc w:val="right"/>
      </w:pPr>
    </w:p>
    <w:p w:rsidR="00BA33CA" w:rsidRDefault="00BA33CA" w:rsidP="00B65FA1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:rsidR="00BA33CA" w:rsidRPr="00B65FA1" w:rsidRDefault="00BA33CA" w:rsidP="00B65FA1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B65FA1">
        <w:rPr>
          <w:bCs/>
          <w:color w:val="000000"/>
          <w:sz w:val="28"/>
          <w:szCs w:val="28"/>
        </w:rPr>
        <w:t>Актуальная редакция</w:t>
      </w:r>
    </w:p>
    <w:p w:rsidR="00BA33CA" w:rsidRDefault="00BA33CA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Муниципальная программа</w:t>
      </w:r>
    </w:p>
    <w:p w:rsidR="00BA33CA" w:rsidRDefault="00BA33CA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 xml:space="preserve">«Развитие культуры Муниципального казенного учреждения культуры «Культурно – досуговый центр Новогромовского сельского поселения» </w:t>
      </w:r>
    </w:p>
    <w:p w:rsidR="00BA33CA" w:rsidRDefault="00BA33CA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на 2018 – 2020 годы»</w:t>
      </w:r>
    </w:p>
    <w:p w:rsidR="00BA33CA" w:rsidRPr="0000261E" w:rsidRDefault="00BA33CA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BA33CA" w:rsidRPr="0000261E" w:rsidRDefault="00BA33CA" w:rsidP="00864EAA">
      <w:pPr>
        <w:shd w:val="clear" w:color="auto" w:fill="FFFFFF"/>
        <w:spacing w:after="105"/>
        <w:ind w:firstLine="300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ПАСПОРТ ПРОГРАММЫ</w:t>
      </w:r>
    </w:p>
    <w:p w:rsidR="00BA33CA" w:rsidRPr="00C14EBF" w:rsidRDefault="00BA33CA" w:rsidP="00864EAA">
      <w:pPr>
        <w:shd w:val="clear" w:color="auto" w:fill="FFFFFF"/>
        <w:spacing w:after="105"/>
        <w:rPr>
          <w:color w:val="000000"/>
          <w:sz w:val="18"/>
          <w:szCs w:val="18"/>
        </w:rPr>
      </w:pPr>
      <w:r w:rsidRPr="00C14EBF">
        <w:rPr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53"/>
        <w:gridCol w:w="7202"/>
      </w:tblGrid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C27A55">
            <w:pPr>
              <w:jc w:val="both"/>
              <w:rPr>
                <w:color w:val="000000"/>
                <w:sz w:val="28"/>
                <w:szCs w:val="28"/>
              </w:rPr>
            </w:pPr>
            <w:r w:rsidRPr="0000261E">
              <w:rPr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/>
                <w:bCs/>
                <w:color w:val="000000"/>
                <w:sz w:val="28"/>
                <w:szCs w:val="28"/>
              </w:rPr>
              <w:t>Программа «Развитие культуры Муниципального казенного учреждения культуры «Культурно – досуговый центр Новогромовского сельского поселения» на 2018 – 2020годы»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 Бюджетный кодекс Российской Федерации, Федеральный закон от 28.06.1995г. №98-ФЗ, «Основы законодательства РФ о культуры» от 09.10.1992 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261E">
              <w:rPr>
                <w:color w:val="000000"/>
                <w:sz w:val="28"/>
                <w:szCs w:val="28"/>
              </w:rPr>
              <w:t xml:space="preserve">3612-1;  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Администрация Новогромовского сельского поселения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Директор  МКУ «КДЦ Новогромовского СП»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Сохранение и развитие накопленного культурного и духовного потенциала Новогромовского  сельского поселения, динамичное развитие, гармонизация культурной жизни Новогромовского сельского поселения.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1. обеспечение сохранения и использования объектов культурного наследия.</w:t>
            </w:r>
            <w:r w:rsidRPr="0000261E">
              <w:rPr>
                <w:color w:val="000000"/>
                <w:sz w:val="28"/>
                <w:szCs w:val="28"/>
              </w:rPr>
              <w:br/>
              <w:t>2. выравнивание доступа к услугам учреждений культуры, информации, культурным ценностям;</w:t>
            </w:r>
            <w:r w:rsidRPr="0000261E">
              <w:rPr>
                <w:color w:val="000000"/>
                <w:sz w:val="28"/>
                <w:szCs w:val="28"/>
              </w:rPr>
              <w:br/>
              <w:t>3. воспроизводство творческого потенциала Новогромовского  сельского поселения;</w:t>
            </w:r>
            <w:r w:rsidRPr="0000261E">
              <w:rPr>
                <w:color w:val="000000"/>
                <w:sz w:val="28"/>
                <w:szCs w:val="28"/>
              </w:rPr>
              <w:br/>
              <w:t>4. создание условий для доступа населения поселения к российскому культурному наследию, современной культуре, информационным ресурсам;</w:t>
            </w:r>
            <w:r w:rsidRPr="0000261E">
              <w:rPr>
                <w:color w:val="000000"/>
                <w:sz w:val="28"/>
                <w:szCs w:val="28"/>
              </w:rPr>
              <w:br/>
              <w:t>5. осуществление мероприятий по укреплению материально-технической базы учреждений культуры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7E5799" w:rsidRDefault="00BA33CA" w:rsidP="00CB0DBF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Общий объем финансирования </w:t>
            </w:r>
            <w:r w:rsidRPr="007E5799">
              <w:rPr>
                <w:color w:val="FF0000"/>
                <w:sz w:val="28"/>
                <w:szCs w:val="28"/>
              </w:rPr>
              <w:t>201</w:t>
            </w:r>
            <w:r>
              <w:rPr>
                <w:color w:val="FF0000"/>
                <w:sz w:val="28"/>
                <w:szCs w:val="28"/>
              </w:rPr>
              <w:t xml:space="preserve">8 </w:t>
            </w:r>
            <w:r w:rsidRPr="007E5799">
              <w:rPr>
                <w:color w:val="FF0000"/>
                <w:sz w:val="28"/>
                <w:szCs w:val="28"/>
              </w:rPr>
              <w:t>год</w:t>
            </w:r>
            <w:r>
              <w:rPr>
                <w:color w:val="FF0000"/>
                <w:sz w:val="28"/>
                <w:szCs w:val="28"/>
              </w:rPr>
              <w:t>у составит</w:t>
            </w:r>
            <w:r w:rsidRPr="007E5799">
              <w:rPr>
                <w:color w:val="FF0000"/>
                <w:sz w:val="28"/>
                <w:szCs w:val="28"/>
              </w:rPr>
              <w:t xml:space="preserve">– </w:t>
            </w:r>
            <w:r>
              <w:rPr>
                <w:color w:val="FF0000"/>
                <w:sz w:val="28"/>
                <w:szCs w:val="28"/>
              </w:rPr>
              <w:t>925,46</w:t>
            </w:r>
            <w:r w:rsidRPr="007E5799">
              <w:rPr>
                <w:color w:val="FF0000"/>
                <w:sz w:val="28"/>
                <w:szCs w:val="28"/>
              </w:rPr>
              <w:t xml:space="preserve"> тыс. рублей, в том числе:</w:t>
            </w:r>
          </w:p>
          <w:p w:rsidR="00BA33CA" w:rsidRDefault="00BA33CA" w:rsidP="007E5799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средства федерального бюджета 634,79 тыс.руб.;</w:t>
            </w:r>
          </w:p>
          <w:p w:rsidR="00BA33CA" w:rsidRDefault="00BA33CA" w:rsidP="007E5799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средства областного бюджета – 244,4 тыс.руб.;</w:t>
            </w:r>
          </w:p>
          <w:p w:rsidR="00BA33CA" w:rsidRDefault="00BA33CA" w:rsidP="007E5799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7E5799">
              <w:rPr>
                <w:color w:val="FF0000"/>
                <w:sz w:val="28"/>
                <w:szCs w:val="28"/>
              </w:rPr>
              <w:t xml:space="preserve">средства </w:t>
            </w:r>
            <w:r>
              <w:rPr>
                <w:color w:val="FF0000"/>
                <w:sz w:val="28"/>
                <w:szCs w:val="28"/>
              </w:rPr>
              <w:t xml:space="preserve">местного </w:t>
            </w:r>
            <w:r w:rsidRPr="007E5799">
              <w:rPr>
                <w:color w:val="FF0000"/>
                <w:sz w:val="28"/>
                <w:szCs w:val="28"/>
              </w:rPr>
              <w:t>бюджета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E5799">
              <w:rPr>
                <w:color w:val="FF0000"/>
                <w:sz w:val="28"/>
                <w:szCs w:val="28"/>
              </w:rPr>
              <w:t xml:space="preserve">– </w:t>
            </w:r>
            <w:r>
              <w:rPr>
                <w:color w:val="FF0000"/>
                <w:sz w:val="28"/>
                <w:szCs w:val="28"/>
              </w:rPr>
              <w:t>46,27</w:t>
            </w:r>
            <w:r w:rsidRPr="007E5799">
              <w:rPr>
                <w:color w:val="FF0000"/>
                <w:sz w:val="28"/>
                <w:szCs w:val="28"/>
              </w:rPr>
              <w:t xml:space="preserve"> тыс. рублей;</w:t>
            </w:r>
          </w:p>
          <w:p w:rsidR="00BA33CA" w:rsidRPr="0000261E" w:rsidRDefault="00BA33CA" w:rsidP="00CB0D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00261E">
              <w:rPr>
                <w:color w:val="000000"/>
                <w:sz w:val="28"/>
                <w:szCs w:val="28"/>
              </w:rPr>
              <w:t>2019 год – 147,0</w:t>
            </w:r>
            <w:r>
              <w:rPr>
                <w:color w:val="000000"/>
                <w:sz w:val="28"/>
                <w:szCs w:val="28"/>
              </w:rPr>
              <w:t xml:space="preserve"> тыс.руб.;</w:t>
            </w:r>
          </w:p>
          <w:p w:rsidR="00BA33CA" w:rsidRPr="0000261E" w:rsidRDefault="00BA33CA" w:rsidP="00CB0D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00261E">
              <w:rPr>
                <w:color w:val="000000"/>
                <w:sz w:val="28"/>
                <w:szCs w:val="28"/>
              </w:rPr>
              <w:t>2020 год – 147,0</w:t>
            </w:r>
            <w:r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33CA" w:rsidRPr="00CB0DBF" w:rsidRDefault="00BA33CA" w:rsidP="00E879C4">
            <w:pPr>
              <w:rPr>
                <w:color w:val="FF0000"/>
                <w:sz w:val="28"/>
                <w:szCs w:val="28"/>
              </w:rPr>
            </w:pPr>
            <w:r w:rsidRPr="007E5799">
              <w:rPr>
                <w:color w:val="FF0000"/>
                <w:sz w:val="28"/>
                <w:szCs w:val="28"/>
              </w:rPr>
              <w:t xml:space="preserve">Объемы финансирования программы ежегодно уточняются при формировании бюджета Новогромовского </w:t>
            </w:r>
            <w:r>
              <w:rPr>
                <w:color w:val="FF0000"/>
                <w:sz w:val="28"/>
                <w:szCs w:val="28"/>
              </w:rPr>
              <w:t>сельского поселения</w:t>
            </w:r>
            <w:r w:rsidRPr="007E5799">
              <w:rPr>
                <w:color w:val="FF0000"/>
                <w:sz w:val="28"/>
                <w:szCs w:val="28"/>
              </w:rPr>
              <w:t xml:space="preserve"> на очередной финансовый год, исходя из возможностей  бюджета и затрат, необходимых для реализации программы.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2018 – 2020 годы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Показатели результативности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Расширение и улучшение качества услуг;</w:t>
            </w:r>
            <w:r w:rsidRPr="0000261E">
              <w:rPr>
                <w:color w:val="000000"/>
                <w:sz w:val="28"/>
                <w:szCs w:val="28"/>
              </w:rPr>
              <w:br/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Новогромовского сельского поселения;</w:t>
            </w:r>
            <w:r w:rsidRPr="0000261E">
              <w:rPr>
                <w:color w:val="000000"/>
                <w:sz w:val="28"/>
                <w:szCs w:val="28"/>
              </w:rPr>
              <w:br/>
              <w:t>создание благоприятных условий для творческой деятельности;</w:t>
            </w:r>
            <w:r w:rsidRPr="0000261E">
              <w:rPr>
                <w:color w:val="000000"/>
                <w:sz w:val="28"/>
                <w:szCs w:val="28"/>
              </w:rPr>
              <w:br/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  <w:r w:rsidRPr="0000261E">
              <w:rPr>
                <w:color w:val="000000"/>
                <w:sz w:val="28"/>
                <w:szCs w:val="28"/>
              </w:rPr>
              <w:br/>
              <w:t>увеличение числа культурно-досуговых мероприятий на 4%;</w:t>
            </w:r>
            <w:r w:rsidRPr="0000261E">
              <w:rPr>
                <w:color w:val="000000"/>
                <w:sz w:val="28"/>
                <w:szCs w:val="28"/>
              </w:rPr>
              <w:br/>
              <w:t>увеличение числа культурно-досуговых формирований на 3%;</w:t>
            </w:r>
            <w:r w:rsidRPr="0000261E">
              <w:rPr>
                <w:color w:val="000000"/>
                <w:sz w:val="28"/>
                <w:szCs w:val="28"/>
              </w:rPr>
              <w:br/>
              <w:t>увеличение числа жителей, принимающих участие в культурно-массовых мероприятиях на 4 %;</w:t>
            </w:r>
            <w:r w:rsidRPr="0000261E">
              <w:rPr>
                <w:color w:val="000000"/>
                <w:sz w:val="28"/>
                <w:szCs w:val="28"/>
              </w:rPr>
              <w:br/>
              <w:t>удовлетворенность населения качеством предоставляемых услуг;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1.В программе определена основная цель и ряд задач по её достижению. Цель программы: сохранение и развитие накопленного культурного и духовного потенциала Новогромовского сельского поселения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Направления и мероприятия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spacing w:after="105"/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«Право граждан на участие в культурной жизни» (СДК)</w:t>
            </w:r>
            <w:r w:rsidRPr="0000261E">
              <w:rPr>
                <w:color w:val="000000"/>
                <w:sz w:val="28"/>
                <w:szCs w:val="28"/>
              </w:rPr>
              <w:br/>
              <w:t>1.1. Осуществление культурно – досуговой деятельности на территории поселения</w:t>
            </w:r>
            <w:r w:rsidRPr="0000261E">
              <w:rPr>
                <w:color w:val="000000"/>
                <w:sz w:val="28"/>
                <w:szCs w:val="28"/>
              </w:rPr>
              <w:br/>
              <w:t>1.2. Сохранение и развитие творческого потенциала.</w:t>
            </w:r>
            <w:r w:rsidRPr="0000261E">
              <w:rPr>
                <w:color w:val="000000"/>
                <w:sz w:val="28"/>
                <w:szCs w:val="28"/>
              </w:rPr>
              <w:br/>
              <w:t>1.3. Укрепление единого культурного пространства в сельском поселении.</w:t>
            </w:r>
            <w:r w:rsidRPr="0000261E">
              <w:rPr>
                <w:color w:val="000000"/>
                <w:sz w:val="28"/>
                <w:szCs w:val="28"/>
              </w:rPr>
              <w:br/>
              <w:t>1.4. Создание условий для массового отдыха жителей и организация обустройства мест массового отдыха населения в сельском поселении</w:t>
            </w:r>
          </w:p>
        </w:tc>
      </w:tr>
      <w:tr w:rsidR="00BA33CA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3CA" w:rsidRPr="0000261E" w:rsidRDefault="00BA33CA" w:rsidP="00C27A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Система организации и контроля </w:t>
            </w:r>
            <w:r w:rsidRPr="0000261E">
              <w:rPr>
                <w:bCs/>
                <w:color w:val="000000"/>
                <w:sz w:val="28"/>
                <w:szCs w:val="28"/>
              </w:rPr>
              <w:t>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A33CA" w:rsidRPr="0000261E" w:rsidRDefault="00BA33CA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Контроль за исполнением мероприятий П</w:t>
            </w:r>
            <w:r>
              <w:rPr>
                <w:color w:val="000000"/>
                <w:sz w:val="28"/>
                <w:szCs w:val="28"/>
              </w:rPr>
              <w:t xml:space="preserve">рограммы осуществляет Глава </w:t>
            </w:r>
            <w:r w:rsidRPr="0000261E">
              <w:rPr>
                <w:color w:val="000000"/>
                <w:sz w:val="28"/>
                <w:szCs w:val="28"/>
              </w:rPr>
              <w:t>Новогромовского муниципального образования</w:t>
            </w:r>
          </w:p>
        </w:tc>
      </w:tr>
    </w:tbl>
    <w:p w:rsidR="00BA33CA" w:rsidRPr="00C14EBF" w:rsidRDefault="00BA33CA" w:rsidP="00C27A55">
      <w:pPr>
        <w:shd w:val="clear" w:color="auto" w:fill="FFFFFF"/>
        <w:spacing w:after="105"/>
        <w:jc w:val="both"/>
        <w:rPr>
          <w:color w:val="000000"/>
          <w:sz w:val="22"/>
          <w:szCs w:val="18"/>
        </w:rPr>
      </w:pPr>
      <w:r w:rsidRPr="00C14EBF">
        <w:rPr>
          <w:color w:val="000000"/>
          <w:sz w:val="22"/>
          <w:szCs w:val="18"/>
        </w:rPr>
        <w:t> </w:t>
      </w:r>
    </w:p>
    <w:p w:rsidR="00BA33CA" w:rsidRPr="0000261E" w:rsidRDefault="00BA33CA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I. Характеристика проблемы в сфере развития культуры в     Новогромовском сельском поселении и прогноз развития ситуации с учетом реализации Программы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В Законе Российской Федерации от 09.10.92 №</w:t>
      </w:r>
      <w:r>
        <w:rPr>
          <w:color w:val="000000"/>
          <w:sz w:val="28"/>
          <w:szCs w:val="28"/>
        </w:rPr>
        <w:t xml:space="preserve"> </w:t>
      </w:r>
      <w:r w:rsidRPr="0000261E">
        <w:rPr>
          <w:color w:val="000000"/>
          <w:sz w:val="28"/>
          <w:szCs w:val="28"/>
        </w:rPr>
        <w:t>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Новогромовском сельском поселении, дальнейшему ее развитию, сохранению накопленного культурного наследия.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Основным учреждением культуры на территории Новогромовского сельского поселения долгие годы являются: Дом культуры села Новогромово на базе которого реализуется работа самодеятельных коллективов, детских</w:t>
      </w:r>
      <w:r>
        <w:rPr>
          <w:color w:val="000000"/>
          <w:sz w:val="28"/>
          <w:szCs w:val="28"/>
        </w:rPr>
        <w:t xml:space="preserve"> и взрослых кружков,</w:t>
      </w:r>
      <w:r w:rsidRPr="0000261E">
        <w:rPr>
          <w:color w:val="000000"/>
          <w:sz w:val="28"/>
          <w:szCs w:val="28"/>
        </w:rPr>
        <w:t xml:space="preserve"> а также проводятся культурно-массовые мероприятия.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Предполагается ведение активной работы на базе действующего учреждения культуры,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коллективов, детских и взрослых кружков, вовлечение в культурную жизнь жителей Новогромовского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BA33CA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A33CA" w:rsidRDefault="00BA33CA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BA33CA" w:rsidRPr="0000261E" w:rsidRDefault="00BA33CA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II. Цели и задачи Программы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Цель Программы: сохранение и развитие накопленного культурного и духовного потенциала Новогромовского сельского поселения, динамичное развитие, гармонизация культурной жизни Новогромовского сельского поселения.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Идеология программы базируется на принципах инициативы и творческого потенциала работников культуры и населения Новогромовского сельского поселения.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BA33CA" w:rsidRPr="0000261E" w:rsidRDefault="00BA33CA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Сохранение, развитие и использование культурного наследия;</w:t>
      </w:r>
    </w:p>
    <w:p w:rsidR="00BA33CA" w:rsidRPr="0000261E" w:rsidRDefault="00BA33CA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Культурно-массовая и культурно просветительская работа, </w:t>
      </w:r>
      <w:r>
        <w:rPr>
          <w:color w:val="000000"/>
          <w:sz w:val="28"/>
          <w:szCs w:val="28"/>
        </w:rPr>
        <w:t xml:space="preserve">  </w:t>
      </w:r>
      <w:r w:rsidRPr="0000261E">
        <w:rPr>
          <w:color w:val="000000"/>
          <w:sz w:val="28"/>
          <w:szCs w:val="28"/>
        </w:rPr>
        <w:t>развитие творческого потенциала населения;</w:t>
      </w:r>
    </w:p>
    <w:p w:rsidR="00BA33CA" w:rsidRPr="0000261E" w:rsidRDefault="00BA33CA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Работа с общественными объединениями, детьми и молодежью;</w:t>
      </w:r>
    </w:p>
    <w:p w:rsidR="00BA33CA" w:rsidRPr="0000261E" w:rsidRDefault="00BA33CA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Информационная поддержка деятельности субъектов культуры;</w:t>
      </w:r>
    </w:p>
    <w:p w:rsidR="00BA33CA" w:rsidRPr="0000261E" w:rsidRDefault="00BA33CA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Поддержка и развитие материально-технического комплекса сферы культуры и искусства;</w:t>
      </w:r>
    </w:p>
    <w:p w:rsidR="00BA33CA" w:rsidRPr="0000261E" w:rsidRDefault="00BA33CA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Повышение образовательного и профессионального уровня работников учреждений культуры и искусства.</w:t>
      </w:r>
    </w:p>
    <w:p w:rsidR="00BA33CA" w:rsidRPr="0000261E" w:rsidRDefault="00BA33CA" w:rsidP="00E13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BA33CA" w:rsidRPr="0000261E" w:rsidRDefault="00BA33CA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Осуществление культурно-досуговой деятельности на территории  Новогромовского      сельского поселения</w:t>
      </w:r>
    </w:p>
    <w:p w:rsidR="00BA33CA" w:rsidRPr="0000261E" w:rsidRDefault="00BA33CA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Сохранение и развитие творческого потенциала;</w:t>
      </w:r>
    </w:p>
    <w:p w:rsidR="00BA33CA" w:rsidRPr="0000261E" w:rsidRDefault="00BA33CA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Укрепление единого культурного пространства в сельском поселении.</w:t>
      </w:r>
    </w:p>
    <w:p w:rsidR="00BA33CA" w:rsidRPr="0000261E" w:rsidRDefault="00BA33CA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Создание условий для массового отдыха жителей и организация обустройства мест массового отдыха населения в сельском поселении</w:t>
      </w:r>
    </w:p>
    <w:p w:rsidR="00BA33CA" w:rsidRPr="0000261E" w:rsidRDefault="00BA33CA" w:rsidP="00E13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Решение поставленных в рамках Программы задач достигается за счет:</w:t>
      </w:r>
    </w:p>
    <w:p w:rsidR="00BA33CA" w:rsidRPr="0000261E" w:rsidRDefault="00BA33CA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организации творческого досуга населения;</w:t>
      </w:r>
    </w:p>
    <w:p w:rsidR="00BA33CA" w:rsidRPr="0000261E" w:rsidRDefault="00BA33CA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проведения праздников, культурных акций;</w:t>
      </w:r>
    </w:p>
    <w:p w:rsidR="00BA33CA" w:rsidRPr="0000261E" w:rsidRDefault="00BA33CA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проведения конкурсов, вечеров отдыха и т. д;</w:t>
      </w:r>
    </w:p>
    <w:p w:rsidR="00BA33CA" w:rsidRPr="0000261E" w:rsidRDefault="00BA33CA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BA33CA" w:rsidRPr="0000261E" w:rsidRDefault="00BA33CA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сохранения и развития непрерывной системы дополнительного образования детей (музыкального, художественного, хореографического)</w:t>
      </w:r>
    </w:p>
    <w:p w:rsidR="00BA33CA" w:rsidRPr="0000261E" w:rsidRDefault="00BA33CA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поддержки самодеятельных коллективов в части участия их в конкурсах, культурных акциях.</w:t>
      </w:r>
    </w:p>
    <w:p w:rsidR="00BA33CA" w:rsidRPr="0000261E" w:rsidRDefault="00BA33CA" w:rsidP="0000261E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</w:p>
    <w:p w:rsidR="00BA33CA" w:rsidRDefault="00BA33CA" w:rsidP="00E3551F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III. Обоснование ресурсног</w:t>
      </w:r>
      <w:r>
        <w:rPr>
          <w:b/>
          <w:bCs/>
          <w:color w:val="000000"/>
          <w:sz w:val="28"/>
          <w:szCs w:val="28"/>
        </w:rPr>
        <w:t>о обеспечения целевой программы</w:t>
      </w:r>
    </w:p>
    <w:p w:rsidR="00BA33CA" w:rsidRPr="00E3551F" w:rsidRDefault="00BA33CA" w:rsidP="00E3551F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Объем средств на реализацию Программы  за счет средств бюджета Новогромовского сельского поселения устанавливается с 2018 года решением Новогромовского муниципального образования  на очередной финансовый год и плановый период.</w:t>
      </w:r>
    </w:p>
    <w:p w:rsidR="00BA33CA" w:rsidRPr="0000261E" w:rsidRDefault="00BA33CA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IV. Механизм реализации целевой программы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Механизм реализации Программы включает разработку и принятие нормативных правовых актов Новогромовского сельского поселения, необходимых для выполнения Программы, 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BA33CA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A33CA" w:rsidRPr="0000261E" w:rsidRDefault="00BA33CA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V. Ожидаемые результаты Программы</w:t>
      </w:r>
    </w:p>
    <w:p w:rsidR="00BA33CA" w:rsidRPr="0000261E" w:rsidRDefault="00BA33CA" w:rsidP="00E879C4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0261E">
        <w:rPr>
          <w:color w:val="000000"/>
          <w:sz w:val="28"/>
          <w:szCs w:val="28"/>
        </w:rPr>
        <w:t>Реализация подпрограмм должна дать следующие результаты</w:t>
      </w:r>
      <w:r>
        <w:rPr>
          <w:color w:val="000000"/>
          <w:sz w:val="28"/>
          <w:szCs w:val="28"/>
        </w:rPr>
        <w:t>:</w:t>
      </w:r>
    </w:p>
    <w:p w:rsidR="00BA33CA" w:rsidRDefault="00BA33CA" w:rsidP="00E879C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00261E">
        <w:rPr>
          <w:sz w:val="28"/>
          <w:szCs w:val="28"/>
        </w:rPr>
        <w:t>еализация мероприятий программы будет направлена на создание условий для дальнейшего развития культуры и искусства Черемховского района, на обеспечение доступа населения Новогромовского муниципального образования, развитию деятельности учреждений сферы культуры по сохранению и популяризации материального и нематериального культурного наследия, культурно-просветительской деятельности.</w:t>
      </w:r>
      <w:r w:rsidRPr="0000261E">
        <w:rPr>
          <w:sz w:val="28"/>
          <w:szCs w:val="28"/>
        </w:rPr>
        <w:br/>
      </w:r>
      <w:r w:rsidRPr="0000261E">
        <w:rPr>
          <w:color w:val="000000"/>
          <w:sz w:val="28"/>
          <w:szCs w:val="28"/>
        </w:rPr>
        <w:t xml:space="preserve">        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BA33CA" w:rsidRPr="0000261E" w:rsidRDefault="00BA33CA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A33CA" w:rsidRPr="0000261E" w:rsidRDefault="00BA33CA" w:rsidP="0000261E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00261E">
        <w:rPr>
          <w:rFonts w:ascii="Times New Roman" w:hAnsi="Times New Roman"/>
          <w:sz w:val="28"/>
          <w:szCs w:val="28"/>
        </w:rPr>
        <w:t>Показатели результативности   Муниципальной программы</w:t>
      </w:r>
    </w:p>
    <w:tbl>
      <w:tblPr>
        <w:tblpPr w:leftFromText="180" w:rightFromText="180" w:vertAnchor="text" w:horzAnchor="margin" w:tblpY="123"/>
        <w:tblW w:w="10368" w:type="dxa"/>
        <w:tblLook w:val="00A0"/>
      </w:tblPr>
      <w:tblGrid>
        <w:gridCol w:w="1275"/>
        <w:gridCol w:w="2373"/>
        <w:gridCol w:w="1381"/>
        <w:gridCol w:w="1290"/>
        <w:gridCol w:w="965"/>
        <w:gridCol w:w="966"/>
        <w:gridCol w:w="2118"/>
      </w:tblGrid>
      <w:tr w:rsidR="00BA33CA" w:rsidRPr="0000261E" w:rsidTr="00D93E47">
        <w:trPr>
          <w:trHeight w:val="543"/>
          <w:tblHeader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№ 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3F0348">
            <w:pPr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Ед. изм.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 за  2017</w:t>
            </w:r>
            <w:r w:rsidRPr="000026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Планируемое значение по годам</w:t>
            </w:r>
          </w:p>
        </w:tc>
      </w:tr>
      <w:tr w:rsidR="00BA33CA" w:rsidRPr="0000261E" w:rsidTr="00D93E47">
        <w:trPr>
          <w:trHeight w:val="473"/>
          <w:tblHeader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CA" w:rsidRPr="0000261E" w:rsidRDefault="00BA33CA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CA" w:rsidRPr="0000261E" w:rsidRDefault="00BA33CA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CA" w:rsidRPr="0000261E" w:rsidRDefault="00BA33CA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CA" w:rsidRPr="0000261E" w:rsidRDefault="00BA33CA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0261E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026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Default="00BA33CA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BA33CA" w:rsidRPr="0000261E" w:rsidRDefault="00BA33CA" w:rsidP="003F0348">
            <w:pPr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год</w:t>
            </w:r>
          </w:p>
        </w:tc>
      </w:tr>
      <w:tr w:rsidR="00BA33CA" w:rsidRPr="0000261E" w:rsidTr="00D93E47">
        <w:trPr>
          <w:trHeight w:val="23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 </w:t>
            </w:r>
          </w:p>
        </w:tc>
        <w:tc>
          <w:tcPr>
            <w:tcW w:w="9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33CA" w:rsidRPr="0000261E" w:rsidRDefault="00BA33CA" w:rsidP="003F0348">
            <w:pPr>
              <w:spacing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Муниципальная программа</w:t>
            </w:r>
          </w:p>
        </w:tc>
      </w:tr>
      <w:tr w:rsidR="00BA33CA" w:rsidRPr="0000261E" w:rsidTr="00D93E47">
        <w:trPr>
          <w:trHeight w:val="4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261E">
              <w:rPr>
                <w:sz w:val="28"/>
                <w:szCs w:val="28"/>
              </w:rPr>
              <w:t>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3CA" w:rsidRPr="0000261E" w:rsidRDefault="00BA33CA" w:rsidP="003F0348">
            <w:pPr>
              <w:rPr>
                <w:b/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Численность участников  культурно- массовых  мероприятий</w:t>
            </w:r>
          </w:p>
          <w:p w:rsidR="00BA33CA" w:rsidRPr="0000261E" w:rsidRDefault="00BA33CA" w:rsidP="003F0348">
            <w:pPr>
              <w:spacing w:after="100" w:afterAutospacing="1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jc w:val="both"/>
              <w:rPr>
                <w:sz w:val="28"/>
                <w:szCs w:val="28"/>
                <w:highlight w:val="red"/>
              </w:rPr>
            </w:pPr>
            <w:r w:rsidRPr="003F0348">
              <w:rPr>
                <w:sz w:val="28"/>
                <w:szCs w:val="28"/>
              </w:rPr>
              <w:t>человек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rPr>
                <w:sz w:val="28"/>
                <w:szCs w:val="28"/>
                <w:highlight w:val="red"/>
              </w:rPr>
            </w:pPr>
            <w:r w:rsidRPr="0000261E">
              <w:rPr>
                <w:sz w:val="28"/>
                <w:szCs w:val="28"/>
              </w:rPr>
              <w:t>15675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15967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15998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16000 </w:t>
            </w:r>
          </w:p>
        </w:tc>
      </w:tr>
      <w:tr w:rsidR="00BA33CA" w:rsidRPr="0000261E" w:rsidTr="00D93E47">
        <w:trPr>
          <w:trHeight w:val="4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261E">
              <w:rPr>
                <w:sz w:val="28"/>
                <w:szCs w:val="28"/>
              </w:rPr>
              <w:t>2.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3CA" w:rsidRPr="0000261E" w:rsidRDefault="00BA33CA" w:rsidP="003F0348">
            <w:pPr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 Доля детей</w:t>
            </w:r>
            <w:r w:rsidRPr="0000261E">
              <w:rPr>
                <w:sz w:val="28"/>
                <w:szCs w:val="28"/>
                <w:u w:val="single"/>
              </w:rPr>
              <w:t>,</w:t>
            </w:r>
            <w:r w:rsidRPr="0000261E">
              <w:rPr>
                <w:sz w:val="28"/>
                <w:szCs w:val="28"/>
              </w:rPr>
              <w:t xml:space="preserve"> привлекаемых к участию в творческих мероприятиях числе детей.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проценты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CA" w:rsidRPr="0000261E" w:rsidRDefault="00BA33CA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43 </w:t>
            </w:r>
          </w:p>
        </w:tc>
      </w:tr>
    </w:tbl>
    <w:p w:rsidR="00BA33CA" w:rsidRPr="0000261E" w:rsidRDefault="00BA33CA" w:rsidP="0000261E">
      <w:pPr>
        <w:spacing w:after="100" w:afterAutospacing="1"/>
        <w:ind w:firstLine="709"/>
        <w:jc w:val="both"/>
        <w:rPr>
          <w:sz w:val="28"/>
          <w:szCs w:val="28"/>
        </w:rPr>
      </w:pPr>
    </w:p>
    <w:p w:rsidR="00BA33CA" w:rsidRPr="0000261E" w:rsidRDefault="00BA33CA" w:rsidP="003F0348">
      <w:pPr>
        <w:jc w:val="both"/>
        <w:rPr>
          <w:sz w:val="28"/>
          <w:szCs w:val="28"/>
        </w:rPr>
      </w:pPr>
      <w:r w:rsidRPr="0000261E">
        <w:rPr>
          <w:sz w:val="28"/>
          <w:szCs w:val="28"/>
        </w:rPr>
        <w:t>Увеличение количества у</w:t>
      </w:r>
      <w:r>
        <w:rPr>
          <w:sz w:val="28"/>
          <w:szCs w:val="28"/>
        </w:rPr>
        <w:t>ча</w:t>
      </w:r>
      <w:r w:rsidRPr="0000261E">
        <w:rPr>
          <w:sz w:val="28"/>
          <w:szCs w:val="28"/>
        </w:rPr>
        <w:t>стников культурн</w:t>
      </w:r>
      <w:r>
        <w:rPr>
          <w:sz w:val="28"/>
          <w:szCs w:val="28"/>
        </w:rPr>
        <w:t xml:space="preserve">о-массовых мероприятий с 15000 человек до 16000 </w:t>
      </w:r>
      <w:r w:rsidRPr="0000261E">
        <w:rPr>
          <w:sz w:val="28"/>
          <w:szCs w:val="28"/>
        </w:rPr>
        <w:t>человек</w:t>
      </w:r>
    </w:p>
    <w:p w:rsidR="00BA33CA" w:rsidRPr="0000261E" w:rsidRDefault="00BA33CA" w:rsidP="003F0348">
      <w:pPr>
        <w:jc w:val="both"/>
        <w:rPr>
          <w:sz w:val="28"/>
          <w:szCs w:val="28"/>
        </w:rPr>
      </w:pPr>
      <w:r w:rsidRPr="0000261E">
        <w:rPr>
          <w:sz w:val="28"/>
          <w:szCs w:val="28"/>
        </w:rPr>
        <w:t>Доля детей</w:t>
      </w:r>
      <w:r>
        <w:rPr>
          <w:sz w:val="28"/>
          <w:szCs w:val="28"/>
        </w:rPr>
        <w:t>,</w:t>
      </w:r>
      <w:r w:rsidRPr="0000261E">
        <w:rPr>
          <w:sz w:val="28"/>
          <w:szCs w:val="28"/>
        </w:rPr>
        <w:t xml:space="preserve"> привлекаемых к </w:t>
      </w:r>
      <w:r>
        <w:rPr>
          <w:sz w:val="28"/>
          <w:szCs w:val="28"/>
        </w:rPr>
        <w:t>участию в творческих мероприятиях -</w:t>
      </w:r>
      <w:r w:rsidRPr="0000261E">
        <w:rPr>
          <w:sz w:val="28"/>
          <w:szCs w:val="28"/>
        </w:rPr>
        <w:t xml:space="preserve"> от 40 до 43 %</w:t>
      </w:r>
      <w:r>
        <w:rPr>
          <w:sz w:val="28"/>
          <w:szCs w:val="28"/>
        </w:rPr>
        <w:t>.</w:t>
      </w:r>
    </w:p>
    <w:p w:rsidR="00BA33CA" w:rsidRPr="0000261E" w:rsidRDefault="00BA33CA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0261E">
        <w:rPr>
          <w:sz w:val="28"/>
          <w:szCs w:val="28"/>
        </w:rPr>
        <w:t xml:space="preserve">Для оценки результативности реализации муниципальной программы используются целевые показатели, которые отражают выполнение поставленных задач </w:t>
      </w:r>
    </w:p>
    <w:p w:rsidR="00BA33CA" w:rsidRPr="0000261E" w:rsidRDefault="00BA33CA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0261E">
        <w:rPr>
          <w:sz w:val="28"/>
          <w:szCs w:val="28"/>
        </w:rPr>
        <w:t>Показатели результативности определяются следующим образом: </w:t>
      </w:r>
      <w:r w:rsidRPr="0000261E">
        <w:rPr>
          <w:sz w:val="28"/>
          <w:szCs w:val="28"/>
        </w:rPr>
        <w:br/>
        <w:t>Показатели результативности программы отражены в приложении № 4 к муниципальной программе «Сохранение и развитие культуры в Черемховском районном муниципальном образовании» на 2018-2023 годы.</w:t>
      </w:r>
    </w:p>
    <w:p w:rsidR="00BA33CA" w:rsidRDefault="00BA33CA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3F0348">
        <w:rPr>
          <w:i/>
          <w:sz w:val="28"/>
          <w:szCs w:val="28"/>
        </w:rPr>
        <w:t>До = R / K x 100%,</w:t>
      </w:r>
      <w:r w:rsidRPr="0000261E">
        <w:rPr>
          <w:sz w:val="28"/>
          <w:szCs w:val="28"/>
        </w:rPr>
        <w:t xml:space="preserve"> </w:t>
      </w:r>
    </w:p>
    <w:p w:rsidR="00BA33CA" w:rsidRDefault="00BA33CA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</w:p>
    <w:p w:rsidR="00BA33CA" w:rsidRDefault="00BA33CA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где: </w:t>
      </w:r>
      <w:r w:rsidRPr="003F0348">
        <w:rPr>
          <w:i/>
          <w:sz w:val="28"/>
          <w:szCs w:val="28"/>
        </w:rPr>
        <w:t>До</w:t>
      </w:r>
      <w:r w:rsidRPr="0000261E">
        <w:rPr>
          <w:sz w:val="28"/>
          <w:szCs w:val="28"/>
        </w:rPr>
        <w:t> – доля детей в возрасте от 6 до 17 лет (включительно),</w:t>
      </w:r>
      <w:r>
        <w:rPr>
          <w:sz w:val="28"/>
          <w:szCs w:val="28"/>
        </w:rPr>
        <w:t xml:space="preserve"> </w:t>
      </w:r>
      <w:r w:rsidRPr="0000261E">
        <w:rPr>
          <w:sz w:val="28"/>
          <w:szCs w:val="28"/>
        </w:rPr>
        <w:t>привлекаемых к участию в творческих мероприятиях от общего количества детей в возрасте от 6 до 17 лет,  проживающих в Новогромовском муниципальном образовании . </w:t>
      </w:r>
    </w:p>
    <w:p w:rsidR="00BA33CA" w:rsidRDefault="00BA33CA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0348">
        <w:rPr>
          <w:i/>
          <w:sz w:val="28"/>
          <w:szCs w:val="28"/>
        </w:rPr>
        <w:t>R</w:t>
      </w:r>
      <w:r w:rsidRPr="0000261E">
        <w:rPr>
          <w:sz w:val="28"/>
          <w:szCs w:val="28"/>
        </w:rPr>
        <w:t xml:space="preserve"> - количество детей в возрасте от 6 до 17 лет (включительно)</w:t>
      </w:r>
      <w:r>
        <w:rPr>
          <w:sz w:val="28"/>
          <w:szCs w:val="28"/>
        </w:rPr>
        <w:t>,</w:t>
      </w:r>
      <w:r w:rsidRPr="0000261E">
        <w:rPr>
          <w:sz w:val="28"/>
          <w:szCs w:val="28"/>
        </w:rPr>
        <w:t xml:space="preserve"> привлекаемых к участию в творческих мероприятиях за отчетный год; </w:t>
      </w:r>
    </w:p>
    <w:p w:rsidR="00BA33CA" w:rsidRDefault="00BA33CA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0348">
        <w:rPr>
          <w:i/>
          <w:sz w:val="28"/>
          <w:szCs w:val="28"/>
        </w:rPr>
        <w:t>K</w:t>
      </w:r>
      <w:r w:rsidRPr="0000261E">
        <w:rPr>
          <w:sz w:val="28"/>
          <w:szCs w:val="28"/>
        </w:rPr>
        <w:t xml:space="preserve"> – количество детей в возрасте от 6 до 17 лет, проживающих в Новогромовском муниципальном образовании.</w:t>
      </w:r>
    </w:p>
    <w:p w:rsidR="00BA33CA" w:rsidRPr="0000261E" w:rsidRDefault="00BA33CA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BA33CA" w:rsidRPr="0000261E" w:rsidRDefault="00BA33CA" w:rsidP="003F0348">
      <w:pPr>
        <w:shd w:val="clear" w:color="auto" w:fill="FFFFFF"/>
        <w:spacing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VI. Срок реализации программы</w:t>
      </w:r>
    </w:p>
    <w:p w:rsidR="00BA33CA" w:rsidRPr="0000261E" w:rsidRDefault="00BA33CA" w:rsidP="0000261E">
      <w:pPr>
        <w:shd w:val="clear" w:color="auto" w:fill="FFFFFF"/>
        <w:spacing w:after="100" w:afterAutospacing="1"/>
        <w:ind w:firstLine="709"/>
        <w:jc w:val="both"/>
        <w:rPr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 xml:space="preserve"> </w:t>
      </w:r>
      <w:r w:rsidRPr="0000261E">
        <w:rPr>
          <w:bCs/>
          <w:color w:val="000000"/>
          <w:sz w:val="28"/>
          <w:szCs w:val="28"/>
        </w:rPr>
        <w:t>Период реализации Программы «Развитие культуры в Новогромовском сельском поселении 2018 – 2020 годы</w:t>
      </w:r>
      <w:r>
        <w:rPr>
          <w:bCs/>
          <w:color w:val="000000"/>
          <w:sz w:val="28"/>
          <w:szCs w:val="28"/>
        </w:rPr>
        <w:t>.</w:t>
      </w:r>
    </w:p>
    <w:p w:rsidR="00BA33CA" w:rsidRPr="0000261E" w:rsidRDefault="00BA33CA" w:rsidP="003F0348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VII. Управление Программой и контроль за ее реализацией</w:t>
      </w:r>
    </w:p>
    <w:p w:rsidR="00BA33CA" w:rsidRPr="0000261E" w:rsidRDefault="00BA33CA" w:rsidP="00D93E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Формы и методы управления реализацией Программы определяются Администрацией Новогромовского сельского поселения .</w:t>
      </w:r>
    </w:p>
    <w:p w:rsidR="00BA33CA" w:rsidRPr="0000261E" w:rsidRDefault="00BA33CA" w:rsidP="00D93E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Администрация Новогромовского сельского поселения является муниципальным заказчиком Программы и координатором деятельности исполнителей Программы.</w:t>
      </w:r>
    </w:p>
    <w:p w:rsidR="00BA33CA" w:rsidRPr="0000261E" w:rsidRDefault="00BA33CA" w:rsidP="00D93E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Администрация Новогромовского сельского поселения осуществляет:</w:t>
      </w:r>
    </w:p>
    <w:p w:rsidR="00BA33CA" w:rsidRPr="0000261E" w:rsidRDefault="00BA33CA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контроль за эффективным и целевым использованием бюджетных средств, направленных на реализацию программы;</w:t>
      </w:r>
    </w:p>
    <w:p w:rsidR="00BA33CA" w:rsidRPr="0000261E" w:rsidRDefault="00BA33CA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подготовку предложений по актуализации мероприятий в соответствии с приоритетами социально-экономического развития Новогромовского сельского поселения, ускорению или приостановке реализации отдельных мероприятий;</w:t>
      </w:r>
    </w:p>
    <w:p w:rsidR="00BA33CA" w:rsidRPr="0000261E" w:rsidRDefault="00BA33CA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подготовку предложений по созданию или привлечению организаций для реализации мероприятий программы;</w:t>
      </w:r>
    </w:p>
    <w:p w:rsidR="00BA33CA" w:rsidRPr="0000261E" w:rsidRDefault="00BA33CA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BA33CA" w:rsidRPr="0000261E" w:rsidRDefault="00BA33CA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подготовку в установленные сроки, годовых отчетов и итогового отчета, годовых и итогового докладов о ходе реализации Программы Главе Новогромовского сельского поселения, осуществляющему контроль за ходом реализации Программы.</w:t>
      </w:r>
    </w:p>
    <w:sectPr w:rsidR="00BA33CA" w:rsidRPr="0000261E" w:rsidSect="004356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0E4"/>
    <w:multiLevelType w:val="multilevel"/>
    <w:tmpl w:val="930A9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726FA1"/>
    <w:multiLevelType w:val="hybridMultilevel"/>
    <w:tmpl w:val="8AB2436C"/>
    <w:lvl w:ilvl="0" w:tplc="EE3E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22058A"/>
    <w:multiLevelType w:val="hybridMultilevel"/>
    <w:tmpl w:val="6B9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542D20"/>
    <w:multiLevelType w:val="hybridMultilevel"/>
    <w:tmpl w:val="BB7281BC"/>
    <w:lvl w:ilvl="0" w:tplc="EE3E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404119"/>
    <w:multiLevelType w:val="hybridMultilevel"/>
    <w:tmpl w:val="56BC052E"/>
    <w:lvl w:ilvl="0" w:tplc="0419000F">
      <w:start w:val="1"/>
      <w:numFmt w:val="decimal"/>
      <w:lvlText w:val="%1."/>
      <w:lvlJc w:val="left"/>
      <w:pPr>
        <w:ind w:left="10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380" w:hanging="180"/>
      </w:pPr>
      <w:rPr>
        <w:rFonts w:cs="Times New Roman"/>
      </w:rPr>
    </w:lvl>
  </w:abstractNum>
  <w:abstractNum w:abstractNumId="5">
    <w:nsid w:val="4D741E4D"/>
    <w:multiLevelType w:val="hybridMultilevel"/>
    <w:tmpl w:val="92484CB6"/>
    <w:lvl w:ilvl="0" w:tplc="FC4A700A">
      <w:start w:val="1"/>
      <w:numFmt w:val="decimal"/>
      <w:lvlText w:val="%1."/>
      <w:lvlJc w:val="left"/>
      <w:pPr>
        <w:ind w:left="187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6">
    <w:nsid w:val="4F535D2B"/>
    <w:multiLevelType w:val="hybridMultilevel"/>
    <w:tmpl w:val="0C86F0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0C96FB3"/>
    <w:multiLevelType w:val="hybridMultilevel"/>
    <w:tmpl w:val="11CC2760"/>
    <w:lvl w:ilvl="0" w:tplc="E74277C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8">
    <w:nsid w:val="57D437D4"/>
    <w:multiLevelType w:val="hybridMultilevel"/>
    <w:tmpl w:val="E5B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D4472"/>
    <w:multiLevelType w:val="hybridMultilevel"/>
    <w:tmpl w:val="A5B80B72"/>
    <w:lvl w:ilvl="0" w:tplc="2A5208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DEC"/>
    <w:rsid w:val="0000261E"/>
    <w:rsid w:val="00003387"/>
    <w:rsid w:val="000063B6"/>
    <w:rsid w:val="00011015"/>
    <w:rsid w:val="00022328"/>
    <w:rsid w:val="00026D3C"/>
    <w:rsid w:val="00050371"/>
    <w:rsid w:val="00060059"/>
    <w:rsid w:val="00071918"/>
    <w:rsid w:val="00076918"/>
    <w:rsid w:val="00080E11"/>
    <w:rsid w:val="000A1CA4"/>
    <w:rsid w:val="000B6AC9"/>
    <w:rsid w:val="000C1A13"/>
    <w:rsid w:val="000C1E87"/>
    <w:rsid w:val="000C7D91"/>
    <w:rsid w:val="000D0702"/>
    <w:rsid w:val="000D0F1B"/>
    <w:rsid w:val="000D6059"/>
    <w:rsid w:val="000D7FE7"/>
    <w:rsid w:val="000E11DC"/>
    <w:rsid w:val="000E7853"/>
    <w:rsid w:val="00110CE2"/>
    <w:rsid w:val="001132D3"/>
    <w:rsid w:val="00115323"/>
    <w:rsid w:val="00115C8A"/>
    <w:rsid w:val="00116521"/>
    <w:rsid w:val="00130986"/>
    <w:rsid w:val="001361B0"/>
    <w:rsid w:val="001445D9"/>
    <w:rsid w:val="001569DD"/>
    <w:rsid w:val="001603D5"/>
    <w:rsid w:val="00167A52"/>
    <w:rsid w:val="001711DA"/>
    <w:rsid w:val="001728B6"/>
    <w:rsid w:val="001824CD"/>
    <w:rsid w:val="0018658C"/>
    <w:rsid w:val="001879A1"/>
    <w:rsid w:val="00194282"/>
    <w:rsid w:val="001A52E9"/>
    <w:rsid w:val="001A74DB"/>
    <w:rsid w:val="001C098A"/>
    <w:rsid w:val="001C09B6"/>
    <w:rsid w:val="001C7924"/>
    <w:rsid w:val="001D1240"/>
    <w:rsid w:val="001D5173"/>
    <w:rsid w:val="001E1173"/>
    <w:rsid w:val="001E6DF2"/>
    <w:rsid w:val="001F15C9"/>
    <w:rsid w:val="001F3041"/>
    <w:rsid w:val="00204F26"/>
    <w:rsid w:val="00205AA7"/>
    <w:rsid w:val="00211F56"/>
    <w:rsid w:val="0021520D"/>
    <w:rsid w:val="0021557E"/>
    <w:rsid w:val="00215B03"/>
    <w:rsid w:val="0022467B"/>
    <w:rsid w:val="00235A0C"/>
    <w:rsid w:val="002367A3"/>
    <w:rsid w:val="00265EBC"/>
    <w:rsid w:val="0027075E"/>
    <w:rsid w:val="002735D1"/>
    <w:rsid w:val="0028042B"/>
    <w:rsid w:val="0028225F"/>
    <w:rsid w:val="00283CA0"/>
    <w:rsid w:val="002B4EDE"/>
    <w:rsid w:val="002C4F72"/>
    <w:rsid w:val="002C70AD"/>
    <w:rsid w:val="002D21E8"/>
    <w:rsid w:val="002D28B8"/>
    <w:rsid w:val="002D5C7E"/>
    <w:rsid w:val="002D6219"/>
    <w:rsid w:val="002E4A29"/>
    <w:rsid w:val="002F5A0A"/>
    <w:rsid w:val="002F74D9"/>
    <w:rsid w:val="003000CC"/>
    <w:rsid w:val="003011F8"/>
    <w:rsid w:val="00304DB9"/>
    <w:rsid w:val="003051C5"/>
    <w:rsid w:val="00313DE8"/>
    <w:rsid w:val="00320FC3"/>
    <w:rsid w:val="003319C3"/>
    <w:rsid w:val="00331C51"/>
    <w:rsid w:val="003348A7"/>
    <w:rsid w:val="003651CA"/>
    <w:rsid w:val="00365E38"/>
    <w:rsid w:val="00366475"/>
    <w:rsid w:val="00373A01"/>
    <w:rsid w:val="00373CA1"/>
    <w:rsid w:val="00375979"/>
    <w:rsid w:val="00383011"/>
    <w:rsid w:val="00383EF1"/>
    <w:rsid w:val="003A1F06"/>
    <w:rsid w:val="003A611B"/>
    <w:rsid w:val="003B5498"/>
    <w:rsid w:val="003C5FD9"/>
    <w:rsid w:val="003E0180"/>
    <w:rsid w:val="003F0348"/>
    <w:rsid w:val="003F6D87"/>
    <w:rsid w:val="0040486B"/>
    <w:rsid w:val="004068B2"/>
    <w:rsid w:val="00410459"/>
    <w:rsid w:val="00414239"/>
    <w:rsid w:val="00420A14"/>
    <w:rsid w:val="00425099"/>
    <w:rsid w:val="00430A06"/>
    <w:rsid w:val="00435623"/>
    <w:rsid w:val="004426C0"/>
    <w:rsid w:val="0045752B"/>
    <w:rsid w:val="0046043A"/>
    <w:rsid w:val="00462E5D"/>
    <w:rsid w:val="004664FC"/>
    <w:rsid w:val="004664FF"/>
    <w:rsid w:val="00472F61"/>
    <w:rsid w:val="00474D53"/>
    <w:rsid w:val="00491F05"/>
    <w:rsid w:val="004B313A"/>
    <w:rsid w:val="004B6B2D"/>
    <w:rsid w:val="004B6BC5"/>
    <w:rsid w:val="004B7518"/>
    <w:rsid w:val="004C1A7E"/>
    <w:rsid w:val="004C6A14"/>
    <w:rsid w:val="004E27D3"/>
    <w:rsid w:val="004E6DD0"/>
    <w:rsid w:val="004F2571"/>
    <w:rsid w:val="005009EA"/>
    <w:rsid w:val="0050286D"/>
    <w:rsid w:val="00506865"/>
    <w:rsid w:val="005114F2"/>
    <w:rsid w:val="00513994"/>
    <w:rsid w:val="00514AB7"/>
    <w:rsid w:val="00520E15"/>
    <w:rsid w:val="0052593F"/>
    <w:rsid w:val="0052721F"/>
    <w:rsid w:val="00532237"/>
    <w:rsid w:val="00533191"/>
    <w:rsid w:val="005337CE"/>
    <w:rsid w:val="0053524D"/>
    <w:rsid w:val="0054101F"/>
    <w:rsid w:val="0054242D"/>
    <w:rsid w:val="00543471"/>
    <w:rsid w:val="00544359"/>
    <w:rsid w:val="00560B31"/>
    <w:rsid w:val="00573217"/>
    <w:rsid w:val="00574DBD"/>
    <w:rsid w:val="00577552"/>
    <w:rsid w:val="00577813"/>
    <w:rsid w:val="00587C50"/>
    <w:rsid w:val="0059161C"/>
    <w:rsid w:val="00595875"/>
    <w:rsid w:val="00597827"/>
    <w:rsid w:val="005A51D8"/>
    <w:rsid w:val="005A6AEA"/>
    <w:rsid w:val="005A6BBC"/>
    <w:rsid w:val="005A7131"/>
    <w:rsid w:val="005C198D"/>
    <w:rsid w:val="005C31C7"/>
    <w:rsid w:val="005D50B9"/>
    <w:rsid w:val="005D6B6B"/>
    <w:rsid w:val="005D76AA"/>
    <w:rsid w:val="005E3D20"/>
    <w:rsid w:val="00603749"/>
    <w:rsid w:val="0060708D"/>
    <w:rsid w:val="00611155"/>
    <w:rsid w:val="00621830"/>
    <w:rsid w:val="00637D83"/>
    <w:rsid w:val="006401F3"/>
    <w:rsid w:val="00656035"/>
    <w:rsid w:val="00656F8E"/>
    <w:rsid w:val="0065776A"/>
    <w:rsid w:val="00662383"/>
    <w:rsid w:val="00662AF6"/>
    <w:rsid w:val="0066414E"/>
    <w:rsid w:val="00665184"/>
    <w:rsid w:val="006656FC"/>
    <w:rsid w:val="00666623"/>
    <w:rsid w:val="00681B31"/>
    <w:rsid w:val="006835CA"/>
    <w:rsid w:val="0068672E"/>
    <w:rsid w:val="006A3701"/>
    <w:rsid w:val="006B3E6F"/>
    <w:rsid w:val="006B3E80"/>
    <w:rsid w:val="006D1BEB"/>
    <w:rsid w:val="006E3B3A"/>
    <w:rsid w:val="006E6465"/>
    <w:rsid w:val="006E7887"/>
    <w:rsid w:val="006F18B0"/>
    <w:rsid w:val="006F25E3"/>
    <w:rsid w:val="006F4380"/>
    <w:rsid w:val="00700D44"/>
    <w:rsid w:val="00707F60"/>
    <w:rsid w:val="00713D7A"/>
    <w:rsid w:val="0073237C"/>
    <w:rsid w:val="00735914"/>
    <w:rsid w:val="0074285C"/>
    <w:rsid w:val="00757B3B"/>
    <w:rsid w:val="00760613"/>
    <w:rsid w:val="007644FB"/>
    <w:rsid w:val="00764EE8"/>
    <w:rsid w:val="00767F52"/>
    <w:rsid w:val="00775549"/>
    <w:rsid w:val="00777587"/>
    <w:rsid w:val="00791FB4"/>
    <w:rsid w:val="007962E7"/>
    <w:rsid w:val="00796FC8"/>
    <w:rsid w:val="007A4EFE"/>
    <w:rsid w:val="007A7A52"/>
    <w:rsid w:val="007B0CF1"/>
    <w:rsid w:val="007B5E6B"/>
    <w:rsid w:val="007C2D66"/>
    <w:rsid w:val="007D1625"/>
    <w:rsid w:val="007E2A92"/>
    <w:rsid w:val="007E576E"/>
    <w:rsid w:val="007E5799"/>
    <w:rsid w:val="007E59DD"/>
    <w:rsid w:val="007F1007"/>
    <w:rsid w:val="007F5CF3"/>
    <w:rsid w:val="007F794B"/>
    <w:rsid w:val="00805F8B"/>
    <w:rsid w:val="0080627D"/>
    <w:rsid w:val="00813F38"/>
    <w:rsid w:val="00816C44"/>
    <w:rsid w:val="0082281D"/>
    <w:rsid w:val="008233E4"/>
    <w:rsid w:val="0082626E"/>
    <w:rsid w:val="0082774B"/>
    <w:rsid w:val="00844CCE"/>
    <w:rsid w:val="00845C81"/>
    <w:rsid w:val="008554A0"/>
    <w:rsid w:val="008636FF"/>
    <w:rsid w:val="008649CE"/>
    <w:rsid w:val="00864EAA"/>
    <w:rsid w:val="00867CE8"/>
    <w:rsid w:val="00872C5E"/>
    <w:rsid w:val="008755D6"/>
    <w:rsid w:val="0087724C"/>
    <w:rsid w:val="008859FF"/>
    <w:rsid w:val="008A2CCC"/>
    <w:rsid w:val="008A40A2"/>
    <w:rsid w:val="008C0778"/>
    <w:rsid w:val="008C24B6"/>
    <w:rsid w:val="008C2B8E"/>
    <w:rsid w:val="008F6D1C"/>
    <w:rsid w:val="009041FB"/>
    <w:rsid w:val="00910790"/>
    <w:rsid w:val="0091209A"/>
    <w:rsid w:val="009203C2"/>
    <w:rsid w:val="009249EC"/>
    <w:rsid w:val="00934D53"/>
    <w:rsid w:val="00947277"/>
    <w:rsid w:val="00955A6F"/>
    <w:rsid w:val="00960C5C"/>
    <w:rsid w:val="00964999"/>
    <w:rsid w:val="009868D2"/>
    <w:rsid w:val="00992317"/>
    <w:rsid w:val="00992F0C"/>
    <w:rsid w:val="00997163"/>
    <w:rsid w:val="009A3DF7"/>
    <w:rsid w:val="009B0375"/>
    <w:rsid w:val="009B0A02"/>
    <w:rsid w:val="009C6B11"/>
    <w:rsid w:val="009D2103"/>
    <w:rsid w:val="009D7082"/>
    <w:rsid w:val="009E79A8"/>
    <w:rsid w:val="009F03DE"/>
    <w:rsid w:val="009F1FE9"/>
    <w:rsid w:val="009F38D9"/>
    <w:rsid w:val="00A12057"/>
    <w:rsid w:val="00A164E8"/>
    <w:rsid w:val="00A21844"/>
    <w:rsid w:val="00A273F6"/>
    <w:rsid w:val="00A27C0D"/>
    <w:rsid w:val="00A349BB"/>
    <w:rsid w:val="00A36E9B"/>
    <w:rsid w:val="00A40865"/>
    <w:rsid w:val="00A44B37"/>
    <w:rsid w:val="00A44E4A"/>
    <w:rsid w:val="00A57D79"/>
    <w:rsid w:val="00A60F38"/>
    <w:rsid w:val="00A6202A"/>
    <w:rsid w:val="00A66E89"/>
    <w:rsid w:val="00A67537"/>
    <w:rsid w:val="00A80715"/>
    <w:rsid w:val="00A83717"/>
    <w:rsid w:val="00A9010A"/>
    <w:rsid w:val="00A90675"/>
    <w:rsid w:val="00A93967"/>
    <w:rsid w:val="00A97A90"/>
    <w:rsid w:val="00AA10D2"/>
    <w:rsid w:val="00AB0A0A"/>
    <w:rsid w:val="00AC4A98"/>
    <w:rsid w:val="00AC684D"/>
    <w:rsid w:val="00AD58AC"/>
    <w:rsid w:val="00AE012A"/>
    <w:rsid w:val="00AE2F8C"/>
    <w:rsid w:val="00AE7236"/>
    <w:rsid w:val="00AF0E78"/>
    <w:rsid w:val="00AF3AA8"/>
    <w:rsid w:val="00AF5B5B"/>
    <w:rsid w:val="00B00133"/>
    <w:rsid w:val="00B025D0"/>
    <w:rsid w:val="00B13523"/>
    <w:rsid w:val="00B24BCD"/>
    <w:rsid w:val="00B24F35"/>
    <w:rsid w:val="00B25476"/>
    <w:rsid w:val="00B27A22"/>
    <w:rsid w:val="00B4446C"/>
    <w:rsid w:val="00B5288D"/>
    <w:rsid w:val="00B62EEC"/>
    <w:rsid w:val="00B62F02"/>
    <w:rsid w:val="00B65FA1"/>
    <w:rsid w:val="00B7024B"/>
    <w:rsid w:val="00B7039C"/>
    <w:rsid w:val="00B74A6C"/>
    <w:rsid w:val="00B77BAD"/>
    <w:rsid w:val="00B8063F"/>
    <w:rsid w:val="00B823FC"/>
    <w:rsid w:val="00B8510F"/>
    <w:rsid w:val="00B85B34"/>
    <w:rsid w:val="00B93774"/>
    <w:rsid w:val="00B96CF1"/>
    <w:rsid w:val="00BA33CA"/>
    <w:rsid w:val="00BA4556"/>
    <w:rsid w:val="00BA5B68"/>
    <w:rsid w:val="00BA7DE4"/>
    <w:rsid w:val="00BB28C9"/>
    <w:rsid w:val="00BC221C"/>
    <w:rsid w:val="00BD3E06"/>
    <w:rsid w:val="00BD67E2"/>
    <w:rsid w:val="00C076D9"/>
    <w:rsid w:val="00C1031D"/>
    <w:rsid w:val="00C127DE"/>
    <w:rsid w:val="00C14EBF"/>
    <w:rsid w:val="00C206B8"/>
    <w:rsid w:val="00C24DEC"/>
    <w:rsid w:val="00C259C9"/>
    <w:rsid w:val="00C27A55"/>
    <w:rsid w:val="00C30DB1"/>
    <w:rsid w:val="00C34DE4"/>
    <w:rsid w:val="00C4212F"/>
    <w:rsid w:val="00C51B97"/>
    <w:rsid w:val="00C547A3"/>
    <w:rsid w:val="00C55EC7"/>
    <w:rsid w:val="00C626E9"/>
    <w:rsid w:val="00C63B44"/>
    <w:rsid w:val="00C66A3E"/>
    <w:rsid w:val="00C73B55"/>
    <w:rsid w:val="00C77AA0"/>
    <w:rsid w:val="00C85717"/>
    <w:rsid w:val="00C91ED7"/>
    <w:rsid w:val="00C926D0"/>
    <w:rsid w:val="00C97E73"/>
    <w:rsid w:val="00CA1489"/>
    <w:rsid w:val="00CA6F91"/>
    <w:rsid w:val="00CB0DBF"/>
    <w:rsid w:val="00CD213B"/>
    <w:rsid w:val="00CD2730"/>
    <w:rsid w:val="00CE109C"/>
    <w:rsid w:val="00CE3344"/>
    <w:rsid w:val="00CE4F6D"/>
    <w:rsid w:val="00CE5F74"/>
    <w:rsid w:val="00CF476D"/>
    <w:rsid w:val="00D15141"/>
    <w:rsid w:val="00D20319"/>
    <w:rsid w:val="00D20D3C"/>
    <w:rsid w:val="00D32B02"/>
    <w:rsid w:val="00D330FD"/>
    <w:rsid w:val="00D34996"/>
    <w:rsid w:val="00D42F99"/>
    <w:rsid w:val="00D5409D"/>
    <w:rsid w:val="00D61A61"/>
    <w:rsid w:val="00D66C1E"/>
    <w:rsid w:val="00D7076E"/>
    <w:rsid w:val="00D7079B"/>
    <w:rsid w:val="00D72646"/>
    <w:rsid w:val="00D73A7F"/>
    <w:rsid w:val="00D74695"/>
    <w:rsid w:val="00D86965"/>
    <w:rsid w:val="00D90490"/>
    <w:rsid w:val="00D93E47"/>
    <w:rsid w:val="00D948F0"/>
    <w:rsid w:val="00D967FA"/>
    <w:rsid w:val="00D96FFD"/>
    <w:rsid w:val="00DA0682"/>
    <w:rsid w:val="00DA5783"/>
    <w:rsid w:val="00DB0145"/>
    <w:rsid w:val="00DB31B1"/>
    <w:rsid w:val="00DB39FD"/>
    <w:rsid w:val="00DB5CF9"/>
    <w:rsid w:val="00DC1970"/>
    <w:rsid w:val="00DD4770"/>
    <w:rsid w:val="00DE0438"/>
    <w:rsid w:val="00DE049D"/>
    <w:rsid w:val="00DE053D"/>
    <w:rsid w:val="00DE5D82"/>
    <w:rsid w:val="00DE7B3D"/>
    <w:rsid w:val="00E00C95"/>
    <w:rsid w:val="00E01121"/>
    <w:rsid w:val="00E079EE"/>
    <w:rsid w:val="00E131D8"/>
    <w:rsid w:val="00E20850"/>
    <w:rsid w:val="00E24D54"/>
    <w:rsid w:val="00E25675"/>
    <w:rsid w:val="00E25ECE"/>
    <w:rsid w:val="00E27663"/>
    <w:rsid w:val="00E31CF6"/>
    <w:rsid w:val="00E33E46"/>
    <w:rsid w:val="00E34E7E"/>
    <w:rsid w:val="00E3551F"/>
    <w:rsid w:val="00E37C8D"/>
    <w:rsid w:val="00E4188B"/>
    <w:rsid w:val="00E43FD9"/>
    <w:rsid w:val="00E524B9"/>
    <w:rsid w:val="00E52A9A"/>
    <w:rsid w:val="00E54C0F"/>
    <w:rsid w:val="00E6220F"/>
    <w:rsid w:val="00E62599"/>
    <w:rsid w:val="00E6525A"/>
    <w:rsid w:val="00E70F1B"/>
    <w:rsid w:val="00E70FB9"/>
    <w:rsid w:val="00E74797"/>
    <w:rsid w:val="00E76388"/>
    <w:rsid w:val="00E76ACF"/>
    <w:rsid w:val="00E77724"/>
    <w:rsid w:val="00E823DD"/>
    <w:rsid w:val="00E86543"/>
    <w:rsid w:val="00E879C4"/>
    <w:rsid w:val="00E96323"/>
    <w:rsid w:val="00EA34E4"/>
    <w:rsid w:val="00EB01ED"/>
    <w:rsid w:val="00EB45B9"/>
    <w:rsid w:val="00EB5701"/>
    <w:rsid w:val="00EC29EC"/>
    <w:rsid w:val="00EC3899"/>
    <w:rsid w:val="00EC48DD"/>
    <w:rsid w:val="00EC660E"/>
    <w:rsid w:val="00ED4CD6"/>
    <w:rsid w:val="00ED767D"/>
    <w:rsid w:val="00EE3F4B"/>
    <w:rsid w:val="00EE5E31"/>
    <w:rsid w:val="00EF21E3"/>
    <w:rsid w:val="00EF3439"/>
    <w:rsid w:val="00EF3CD8"/>
    <w:rsid w:val="00F23737"/>
    <w:rsid w:val="00F254B4"/>
    <w:rsid w:val="00F26451"/>
    <w:rsid w:val="00F31BF8"/>
    <w:rsid w:val="00F32546"/>
    <w:rsid w:val="00F35BE9"/>
    <w:rsid w:val="00F37328"/>
    <w:rsid w:val="00F377F6"/>
    <w:rsid w:val="00F41D64"/>
    <w:rsid w:val="00F428B4"/>
    <w:rsid w:val="00F42BD0"/>
    <w:rsid w:val="00F6335D"/>
    <w:rsid w:val="00F76A05"/>
    <w:rsid w:val="00F85B9A"/>
    <w:rsid w:val="00F947BF"/>
    <w:rsid w:val="00FA36B9"/>
    <w:rsid w:val="00FA502B"/>
    <w:rsid w:val="00FA685D"/>
    <w:rsid w:val="00FA7506"/>
    <w:rsid w:val="00FB03D5"/>
    <w:rsid w:val="00FB19FC"/>
    <w:rsid w:val="00FB6243"/>
    <w:rsid w:val="00FC5A86"/>
    <w:rsid w:val="00FD4E6D"/>
    <w:rsid w:val="00FE2694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24DE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eastAsia="Calibri" w:hAnsi="Times New Roman CY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4DEC"/>
    <w:rPr>
      <w:rFonts w:ascii="Times New Roman CYR" w:hAnsi="Times New Roman CYR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77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724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777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622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62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220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220F"/>
    <w:rPr>
      <w:b/>
    </w:rPr>
  </w:style>
  <w:style w:type="character" w:customStyle="1" w:styleId="a">
    <w:name w:val="Основной текст_"/>
    <w:link w:val="4"/>
    <w:uiPriority w:val="99"/>
    <w:locked/>
    <w:rsid w:val="003E0180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3E0180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0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E018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E0180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customStyle="1" w:styleId="msonormalmailrucssattributepostfix">
    <w:name w:val="msonormal_mailru_css_attribute_postfix"/>
    <w:basedOn w:val="Normal"/>
    <w:uiPriority w:val="99"/>
    <w:rsid w:val="00CF476D"/>
    <w:pPr>
      <w:spacing w:before="100" w:beforeAutospacing="1" w:after="100" w:afterAutospacing="1"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DE0438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DE0438"/>
    <w:pPr>
      <w:widowControl w:val="0"/>
      <w:shd w:val="clear" w:color="auto" w:fill="FFFFFF"/>
      <w:spacing w:before="240" w:after="420" w:line="240" w:lineRule="atLeast"/>
    </w:pPr>
    <w:rPr>
      <w:rFonts w:eastAsia="Calibri"/>
      <w:b/>
      <w:bCs/>
      <w:noProof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DE0438"/>
    <w:rPr>
      <w:color w:val="000000"/>
      <w:spacing w:val="70"/>
      <w:w w:val="100"/>
      <w:position w:val="0"/>
      <w:lang w:val="ru-RU" w:eastAsia="ru-RU"/>
    </w:rPr>
  </w:style>
  <w:style w:type="character" w:customStyle="1" w:styleId="2">
    <w:name w:val="Основной текст (2)"/>
    <w:basedOn w:val="DefaultParagraphFont"/>
    <w:uiPriority w:val="99"/>
    <w:rsid w:val="00DE04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45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45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5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5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45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45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5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5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4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631</TotalTime>
  <Pages>9</Pages>
  <Words>2310</Words>
  <Characters>13167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98</cp:revision>
  <cp:lastPrinted>2018-03-11T04:29:00Z</cp:lastPrinted>
  <dcterms:created xsi:type="dcterms:W3CDTF">2015-06-24T11:54:00Z</dcterms:created>
  <dcterms:modified xsi:type="dcterms:W3CDTF">2018-03-14T01:12:00Z</dcterms:modified>
</cp:coreProperties>
</file>